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93C19" w14:textId="44FC9E79" w:rsidR="002B7FF4" w:rsidRPr="008745CD" w:rsidRDefault="002736BC" w:rsidP="002736BC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745CD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2021-2022 EĞİTİM ÖĞRETİM YILI BAHAR DÖNEMİ BİLGİSAYAR VE ÖĞRETİM TEKNOLOJİLERİ EĞİTİMİ BÖLÜMÜ SINAV PROGRAMI</w:t>
      </w:r>
    </w:p>
    <w:tbl>
      <w:tblPr>
        <w:tblpPr w:leftFromText="141" w:rightFromText="141" w:vertAnchor="text" w:horzAnchor="margin" w:tblpX="-152" w:tblpY="42"/>
        <w:tblW w:w="14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676"/>
        <w:gridCol w:w="3619"/>
        <w:gridCol w:w="1182"/>
        <w:gridCol w:w="519"/>
        <w:gridCol w:w="1942"/>
        <w:gridCol w:w="326"/>
        <w:gridCol w:w="2693"/>
      </w:tblGrid>
      <w:tr w:rsidR="004A38B1" w:rsidRPr="008745CD" w14:paraId="4E0371A6" w14:textId="77777777" w:rsidTr="004A38B1">
        <w:trPr>
          <w:trHeight w:val="254"/>
        </w:trPr>
        <w:tc>
          <w:tcPr>
            <w:tcW w:w="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34734B33" w14:textId="77777777" w:rsidR="004A38B1" w:rsidRPr="008745CD" w:rsidRDefault="004A38B1" w:rsidP="004A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</w:p>
          <w:p w14:paraId="4618C41C" w14:textId="77777777" w:rsidR="004A38B1" w:rsidRPr="008745CD" w:rsidRDefault="004A38B1" w:rsidP="004A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AE4B1AD" w14:textId="77777777" w:rsidR="004A38B1" w:rsidRPr="008745CD" w:rsidRDefault="004A38B1" w:rsidP="004A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DE890B0" w14:textId="77777777" w:rsidR="004A38B1" w:rsidRPr="008745CD" w:rsidRDefault="004A38B1" w:rsidP="004A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Bütünleme Sınavı</w:t>
            </w:r>
          </w:p>
        </w:tc>
      </w:tr>
      <w:tr w:rsidR="004A38B1" w:rsidRPr="008745CD" w14:paraId="4C25B0B7" w14:textId="77777777" w:rsidTr="004A38B1">
        <w:trPr>
          <w:trHeight w:val="34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52BD29B" w14:textId="47F948C1" w:rsidR="004A38B1" w:rsidRPr="008745CD" w:rsidRDefault="004A38B1" w:rsidP="004A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E874D2" w14:textId="0FCCA6FE" w:rsidR="004A38B1" w:rsidRPr="008745CD" w:rsidRDefault="004A38B1" w:rsidP="004A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D3B7454" w14:textId="39E40D8C" w:rsidR="004A38B1" w:rsidRPr="008745CD" w:rsidRDefault="004A38B1" w:rsidP="004A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Öğretim Elemanı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01151EA" w14:textId="2EFE10A9" w:rsidR="004A38B1" w:rsidRPr="008745CD" w:rsidRDefault="004A38B1" w:rsidP="004A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3806B67" w14:textId="05916AA7" w:rsidR="004A38B1" w:rsidRPr="008745CD" w:rsidRDefault="004A38B1" w:rsidP="004A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0A52FC0" w14:textId="77777777" w:rsidR="004A38B1" w:rsidRPr="008745CD" w:rsidRDefault="004A38B1" w:rsidP="004A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Salon</w:t>
            </w:r>
          </w:p>
        </w:tc>
      </w:tr>
      <w:tr w:rsidR="004A38B1" w:rsidRPr="008745CD" w14:paraId="5958D21E" w14:textId="77777777" w:rsidTr="004A38B1">
        <w:trPr>
          <w:trHeight w:val="230"/>
        </w:trPr>
        <w:tc>
          <w:tcPr>
            <w:tcW w:w="430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4BC45FDD" w14:textId="0AB478B3" w:rsidR="004A38B1" w:rsidRPr="008745CD" w:rsidRDefault="004A38B1" w:rsidP="004A38B1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36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4E1A64" w14:textId="392F0CA8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Atatürk İlkeleri ve İnkılap Tarihi I</w:t>
            </w:r>
          </w:p>
        </w:tc>
        <w:tc>
          <w:tcPr>
            <w:tcW w:w="3619" w:type="dxa"/>
            <w:shd w:val="clear" w:color="auto" w:fill="auto"/>
            <w:noWrap/>
            <w:vAlign w:val="center"/>
          </w:tcPr>
          <w:p w14:paraId="479E6C97" w14:textId="1BA0DD14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Ortak Dersler Bölümü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6A6BC6D" w14:textId="44DC8D14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30/06/2022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75979D74" w14:textId="5C1CFF99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08.30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vAlign w:val="bottom"/>
          </w:tcPr>
          <w:p w14:paraId="54804EB8" w14:textId="74AA5DFD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6F23F593" w14:textId="77777777" w:rsidTr="004A38B1">
        <w:trPr>
          <w:trHeight w:val="230"/>
        </w:trPr>
        <w:tc>
          <w:tcPr>
            <w:tcW w:w="430" w:type="dxa"/>
            <w:vMerge/>
            <w:shd w:val="clear" w:color="auto" w:fill="F2F2F2" w:themeFill="background1" w:themeFillShade="F2"/>
            <w:noWrap/>
            <w:vAlign w:val="bottom"/>
          </w:tcPr>
          <w:p w14:paraId="3F81AA9B" w14:textId="1826D9CB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F2F2F2" w:themeFill="background1" w:themeFillShade="F2"/>
            <w:vAlign w:val="bottom"/>
          </w:tcPr>
          <w:p w14:paraId="62D7FCF9" w14:textId="5D054D3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Yabancı Dil I (İngilizce)</w:t>
            </w:r>
          </w:p>
        </w:tc>
        <w:tc>
          <w:tcPr>
            <w:tcW w:w="3619" w:type="dxa"/>
            <w:shd w:val="clear" w:color="auto" w:fill="F2F2F2" w:themeFill="background1" w:themeFillShade="F2"/>
            <w:noWrap/>
            <w:vAlign w:val="bottom"/>
          </w:tcPr>
          <w:p w14:paraId="6C7AD0C0" w14:textId="0FF270A4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Ortak Dersler Bölümü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bottom"/>
          </w:tcPr>
          <w:p w14:paraId="457D5BDF" w14:textId="554C067C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30/06/2022</w:t>
            </w:r>
            <w:proofErr w:type="gramEnd"/>
          </w:p>
        </w:tc>
        <w:tc>
          <w:tcPr>
            <w:tcW w:w="2268" w:type="dxa"/>
            <w:gridSpan w:val="2"/>
            <w:shd w:val="clear" w:color="auto" w:fill="F2F2F2" w:themeFill="background1" w:themeFillShade="F2"/>
            <w:noWrap/>
            <w:vAlign w:val="bottom"/>
          </w:tcPr>
          <w:p w14:paraId="753A612F" w14:textId="60A1A161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11.30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F2F2F2" w:themeFill="background1" w:themeFillShade="F2"/>
            <w:noWrap/>
            <w:vAlign w:val="bottom"/>
          </w:tcPr>
          <w:p w14:paraId="5BAF4CD9" w14:textId="53096E4A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180073FD" w14:textId="77777777" w:rsidTr="004A38B1">
        <w:trPr>
          <w:trHeight w:val="230"/>
        </w:trPr>
        <w:tc>
          <w:tcPr>
            <w:tcW w:w="430" w:type="dxa"/>
            <w:vMerge/>
            <w:shd w:val="clear" w:color="auto" w:fill="F2F2F2" w:themeFill="background1" w:themeFillShade="F2"/>
            <w:noWrap/>
            <w:vAlign w:val="bottom"/>
          </w:tcPr>
          <w:p w14:paraId="503054C7" w14:textId="257E017C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14:paraId="4952D4E4" w14:textId="2F701C0F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I</w:t>
            </w:r>
          </w:p>
        </w:tc>
        <w:tc>
          <w:tcPr>
            <w:tcW w:w="3619" w:type="dxa"/>
            <w:shd w:val="clear" w:color="auto" w:fill="auto"/>
            <w:noWrap/>
            <w:vAlign w:val="center"/>
          </w:tcPr>
          <w:p w14:paraId="69313ED1" w14:textId="49CC9A93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Ortak Dersler Bölümü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23D40320" w14:textId="0ACE6028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30/06/2022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1788AA2F" w14:textId="2A4BA6D7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0F59275" w14:textId="3BCC8AD1" w:rsidR="004A38B1" w:rsidRPr="00D377FB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3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3CA79622" w14:textId="77777777" w:rsidTr="004A38B1">
        <w:trPr>
          <w:trHeight w:val="230"/>
        </w:trPr>
        <w:tc>
          <w:tcPr>
            <w:tcW w:w="430" w:type="dxa"/>
            <w:vMerge/>
            <w:shd w:val="clear" w:color="auto" w:fill="F2F2F2" w:themeFill="background1" w:themeFillShade="F2"/>
            <w:noWrap/>
            <w:vAlign w:val="bottom"/>
          </w:tcPr>
          <w:p w14:paraId="646E7086" w14:textId="6E0BC97C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F2F2F2" w:themeFill="background1" w:themeFillShade="F2"/>
            <w:vAlign w:val="bottom"/>
          </w:tcPr>
          <w:p w14:paraId="5B8A8CB2" w14:textId="7AF1468F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Algoritma Tasarımı ve Geliştirme</w:t>
            </w:r>
          </w:p>
        </w:tc>
        <w:tc>
          <w:tcPr>
            <w:tcW w:w="3619" w:type="dxa"/>
            <w:shd w:val="clear" w:color="auto" w:fill="F2F2F2" w:themeFill="background1" w:themeFillShade="F2"/>
            <w:noWrap/>
            <w:vAlign w:val="bottom"/>
          </w:tcPr>
          <w:p w14:paraId="7BDFA6AF" w14:textId="1D18CD59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H. Gökçe Bilgiç DOĞAN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bottom"/>
          </w:tcPr>
          <w:p w14:paraId="11371947" w14:textId="1CF99881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05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shd w:val="clear" w:color="auto" w:fill="F2F2F2" w:themeFill="background1" w:themeFillShade="F2"/>
            <w:noWrap/>
            <w:vAlign w:val="bottom"/>
          </w:tcPr>
          <w:p w14:paraId="09D17471" w14:textId="4510B24F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F2F2F2" w:themeFill="background1" w:themeFillShade="F2"/>
            <w:noWrap/>
            <w:vAlign w:val="bottom"/>
          </w:tcPr>
          <w:p w14:paraId="436CB6A4" w14:textId="2CDC553E" w:rsidR="004A38B1" w:rsidRPr="00D377FB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BD209 (Lab4</w:t>
            </w:r>
            <w:r w:rsidR="004A38B1" w:rsidRPr="00D3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</w:tr>
      <w:tr w:rsidR="004A38B1" w:rsidRPr="008745CD" w14:paraId="66C49C75" w14:textId="77777777" w:rsidTr="004A38B1">
        <w:trPr>
          <w:trHeight w:val="230"/>
        </w:trPr>
        <w:tc>
          <w:tcPr>
            <w:tcW w:w="430" w:type="dxa"/>
            <w:vMerge/>
            <w:shd w:val="clear" w:color="auto" w:fill="F2F2F2" w:themeFill="background1" w:themeFillShade="F2"/>
            <w:noWrap/>
            <w:vAlign w:val="bottom"/>
          </w:tcPr>
          <w:p w14:paraId="392A5BC6" w14:textId="553D9946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auto"/>
            <w:vAlign w:val="bottom"/>
          </w:tcPr>
          <w:p w14:paraId="7872CCF0" w14:textId="152CD75C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Programlama Öğretimi Yaklaşımları</w:t>
            </w:r>
          </w:p>
        </w:tc>
        <w:tc>
          <w:tcPr>
            <w:tcW w:w="3619" w:type="dxa"/>
            <w:shd w:val="clear" w:color="auto" w:fill="auto"/>
            <w:noWrap/>
            <w:vAlign w:val="bottom"/>
          </w:tcPr>
          <w:p w14:paraId="290F8483" w14:textId="0F5CDC0E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Bünyamin SARIBACAK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9A2E874" w14:textId="5EBD3DD2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59BC998F" w14:textId="6C1846A0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35BE09C" w14:textId="2389DDA6" w:rsidR="004A38B1" w:rsidRPr="00D377FB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3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66AA1E48" w14:textId="77777777" w:rsidTr="004A38B1">
        <w:trPr>
          <w:trHeight w:val="230"/>
        </w:trPr>
        <w:tc>
          <w:tcPr>
            <w:tcW w:w="430" w:type="dxa"/>
            <w:vMerge/>
            <w:shd w:val="clear" w:color="auto" w:fill="F2F2F2" w:themeFill="background1" w:themeFillShade="F2"/>
            <w:noWrap/>
            <w:vAlign w:val="bottom"/>
          </w:tcPr>
          <w:p w14:paraId="1FB321E7" w14:textId="372DFCC1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F2F2F2" w:themeFill="background1" w:themeFillShade="F2"/>
            <w:vAlign w:val="bottom"/>
          </w:tcPr>
          <w:p w14:paraId="1B19E710" w14:textId="744E9E30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Elektronik Devre Elemanları</w:t>
            </w:r>
          </w:p>
        </w:tc>
        <w:tc>
          <w:tcPr>
            <w:tcW w:w="3619" w:type="dxa"/>
            <w:shd w:val="clear" w:color="auto" w:fill="F2F2F2" w:themeFill="background1" w:themeFillShade="F2"/>
            <w:noWrap/>
            <w:vAlign w:val="bottom"/>
          </w:tcPr>
          <w:p w14:paraId="362855E3" w14:textId="143A494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Mehmet SOYLU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bottom"/>
          </w:tcPr>
          <w:p w14:paraId="6D0F5300" w14:textId="7CA4F0F7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07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shd w:val="clear" w:color="auto" w:fill="F2F2F2" w:themeFill="background1" w:themeFillShade="F2"/>
            <w:noWrap/>
            <w:vAlign w:val="bottom"/>
          </w:tcPr>
          <w:p w14:paraId="7FF00DB9" w14:textId="26EEF92C" w:rsidR="004A38B1" w:rsidRPr="008745CD" w:rsidRDefault="004A665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F2F2F2" w:themeFill="background1" w:themeFillShade="F2"/>
            <w:noWrap/>
            <w:vAlign w:val="bottom"/>
          </w:tcPr>
          <w:p w14:paraId="374B813F" w14:textId="57FCB3DE" w:rsidR="004A38B1" w:rsidRPr="00D377FB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3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0B23F746" w14:textId="77777777" w:rsidTr="004A38B1">
        <w:trPr>
          <w:trHeight w:val="230"/>
        </w:trPr>
        <w:tc>
          <w:tcPr>
            <w:tcW w:w="430" w:type="dxa"/>
            <w:vMerge/>
            <w:shd w:val="clear" w:color="auto" w:fill="F2F2F2" w:themeFill="background1" w:themeFillShade="F2"/>
            <w:noWrap/>
            <w:vAlign w:val="bottom"/>
          </w:tcPr>
          <w:p w14:paraId="60E3CE56" w14:textId="7A464849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auto"/>
            <w:vAlign w:val="bottom"/>
          </w:tcPr>
          <w:p w14:paraId="7BD6B139" w14:textId="0717995E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Eğitim Psikolojisi</w:t>
            </w:r>
          </w:p>
        </w:tc>
        <w:tc>
          <w:tcPr>
            <w:tcW w:w="3619" w:type="dxa"/>
            <w:shd w:val="clear" w:color="auto" w:fill="auto"/>
            <w:noWrap/>
            <w:vAlign w:val="bottom"/>
          </w:tcPr>
          <w:p w14:paraId="1E6FB494" w14:textId="78D7468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Abdulnasır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Bayram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F59A9C2" w14:textId="6802AC5F" w:rsidR="004A38B1" w:rsidRPr="008745CD" w:rsidRDefault="00B53284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04</w:t>
            </w:r>
            <w:r w:rsidR="004A38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</w:t>
            </w:r>
            <w:r w:rsidR="004A38B1"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6DD23C42" w14:textId="6D9605F7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08.30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55EA670" w14:textId="14A8B1B6" w:rsidR="004A38B1" w:rsidRPr="00D377FB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BD209 (Lab4</w:t>
            </w:r>
            <w:r w:rsidR="004A38B1" w:rsidRPr="00D3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</w:tr>
      <w:tr w:rsidR="004A38B1" w:rsidRPr="008745CD" w14:paraId="56000181" w14:textId="77777777" w:rsidTr="004A38B1">
        <w:trPr>
          <w:trHeight w:val="230"/>
        </w:trPr>
        <w:tc>
          <w:tcPr>
            <w:tcW w:w="430" w:type="dxa"/>
            <w:vMerge/>
            <w:tcBorders>
              <w:bottom w:val="single" w:sz="18" w:space="0" w:color="3B3838" w:themeColor="background2" w:themeShade="40"/>
            </w:tcBorders>
            <w:shd w:val="clear" w:color="auto" w:fill="F2F2F2" w:themeFill="background1" w:themeFillShade="F2"/>
            <w:noWrap/>
            <w:vAlign w:val="bottom"/>
          </w:tcPr>
          <w:p w14:paraId="7DD1F112" w14:textId="754FFFFE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tcBorders>
              <w:bottom w:val="single" w:sz="18" w:space="0" w:color="3B3838" w:themeColor="background2" w:themeShade="40"/>
            </w:tcBorders>
            <w:shd w:val="clear" w:color="auto" w:fill="F2F2F2" w:themeFill="background1" w:themeFillShade="F2"/>
            <w:vAlign w:val="bottom"/>
          </w:tcPr>
          <w:p w14:paraId="1C8273D0" w14:textId="2F635D6D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Eğitim Sosyolojisi</w:t>
            </w:r>
          </w:p>
        </w:tc>
        <w:tc>
          <w:tcPr>
            <w:tcW w:w="3619" w:type="dxa"/>
            <w:shd w:val="clear" w:color="auto" w:fill="F2F2F2" w:themeFill="background1" w:themeFillShade="F2"/>
            <w:noWrap/>
            <w:vAlign w:val="bottom"/>
          </w:tcPr>
          <w:p w14:paraId="7A1A4C07" w14:textId="75B99E9A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Abdulnasır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Bayram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bottom"/>
          </w:tcPr>
          <w:p w14:paraId="24E174D9" w14:textId="7A7722D0" w:rsidR="004A38B1" w:rsidRPr="008745CD" w:rsidRDefault="00B53284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04</w:t>
            </w:r>
            <w:r w:rsidR="004A38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</w:t>
            </w:r>
            <w:r w:rsidR="004A38B1"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</w:t>
            </w:r>
            <w:proofErr w:type="gramEnd"/>
          </w:p>
        </w:tc>
        <w:tc>
          <w:tcPr>
            <w:tcW w:w="2268" w:type="dxa"/>
            <w:gridSpan w:val="2"/>
            <w:shd w:val="clear" w:color="auto" w:fill="F2F2F2" w:themeFill="background1" w:themeFillShade="F2"/>
            <w:noWrap/>
            <w:vAlign w:val="bottom"/>
          </w:tcPr>
          <w:p w14:paraId="784C7D93" w14:textId="1A49C51B" w:rsidR="004A38B1" w:rsidRPr="008745CD" w:rsidRDefault="00B53284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2693" w:type="dxa"/>
            <w:tcBorders>
              <w:left w:val="nil"/>
              <w:bottom w:val="single" w:sz="18" w:space="0" w:color="3B3838" w:themeColor="background2" w:themeShade="40"/>
            </w:tcBorders>
            <w:shd w:val="clear" w:color="auto" w:fill="F2F2F2" w:themeFill="background1" w:themeFillShade="F2"/>
            <w:noWrap/>
            <w:vAlign w:val="bottom"/>
          </w:tcPr>
          <w:p w14:paraId="297A5AF4" w14:textId="3F57723B" w:rsidR="004A38B1" w:rsidRPr="00D377FB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BD209 (Lab4</w:t>
            </w:r>
            <w:r w:rsidR="004A38B1" w:rsidRPr="00D3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</w:tr>
      <w:tr w:rsidR="004A38B1" w:rsidRPr="008745CD" w14:paraId="2C2A73D9" w14:textId="77777777" w:rsidTr="004A38B1">
        <w:trPr>
          <w:trHeight w:val="230"/>
        </w:trPr>
        <w:tc>
          <w:tcPr>
            <w:tcW w:w="430" w:type="dxa"/>
            <w:vMerge w:val="restart"/>
            <w:tcBorders>
              <w:top w:val="single" w:sz="18" w:space="0" w:color="3B3838" w:themeColor="background2" w:themeShade="40"/>
            </w:tcBorders>
            <w:shd w:val="clear" w:color="auto" w:fill="D9D9D9" w:themeFill="background1" w:themeFillShade="D9"/>
            <w:noWrap/>
            <w:textDirection w:val="btLr"/>
            <w:vAlign w:val="bottom"/>
          </w:tcPr>
          <w:p w14:paraId="03FFDC02" w14:textId="4696EABD" w:rsidR="004A38B1" w:rsidRPr="008745CD" w:rsidRDefault="004A38B1" w:rsidP="004A38B1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 SINIF</w:t>
            </w:r>
          </w:p>
        </w:tc>
        <w:tc>
          <w:tcPr>
            <w:tcW w:w="3676" w:type="dxa"/>
            <w:tcBorders>
              <w:top w:val="single" w:sz="18" w:space="0" w:color="3B3838" w:themeColor="background2" w:themeShade="40"/>
            </w:tcBorders>
            <w:shd w:val="clear" w:color="auto" w:fill="auto"/>
            <w:vAlign w:val="bottom"/>
          </w:tcPr>
          <w:p w14:paraId="6890FF5B" w14:textId="47849AE2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Bilişimde Öğrenme ve Öğretim Yaklaşımları</w:t>
            </w:r>
          </w:p>
        </w:tc>
        <w:tc>
          <w:tcPr>
            <w:tcW w:w="361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9A7E84F" w14:textId="45369A21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Mehmet SOYLU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56B79AC" w14:textId="125BE6B3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07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72783A4" w14:textId="38D9C21C" w:rsidR="004A38B1" w:rsidRPr="008745CD" w:rsidRDefault="004A665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693" w:type="dxa"/>
            <w:tcBorders>
              <w:top w:val="single" w:sz="18" w:space="0" w:color="3B3838" w:themeColor="background2" w:themeShade="40"/>
              <w:left w:val="nil"/>
            </w:tcBorders>
            <w:shd w:val="clear" w:color="auto" w:fill="auto"/>
            <w:noWrap/>
            <w:vAlign w:val="bottom"/>
          </w:tcPr>
          <w:p w14:paraId="31F20159" w14:textId="0E1E520F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2DDA15B6" w14:textId="77777777" w:rsidTr="004A38B1">
        <w:trPr>
          <w:trHeight w:val="230"/>
        </w:trPr>
        <w:tc>
          <w:tcPr>
            <w:tcW w:w="430" w:type="dxa"/>
            <w:vMerge/>
            <w:shd w:val="clear" w:color="auto" w:fill="D9D9D9" w:themeFill="background1" w:themeFillShade="D9"/>
            <w:noWrap/>
            <w:vAlign w:val="bottom"/>
          </w:tcPr>
          <w:p w14:paraId="73AB0E5E" w14:textId="7777777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D9D9D9" w:themeFill="background1" w:themeFillShade="D9"/>
            <w:vAlign w:val="bottom"/>
          </w:tcPr>
          <w:p w14:paraId="1B76326B" w14:textId="258A8E65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Bilişim Etiği ve Güvenliği</w:t>
            </w:r>
          </w:p>
        </w:tc>
        <w:tc>
          <w:tcPr>
            <w:tcW w:w="3619" w:type="dxa"/>
            <w:shd w:val="clear" w:color="auto" w:fill="D9D9D9" w:themeFill="background1" w:themeFillShade="D9"/>
            <w:noWrap/>
            <w:vAlign w:val="bottom"/>
          </w:tcPr>
          <w:p w14:paraId="04531161" w14:textId="4F857AC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Muhammed KARA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vAlign w:val="bottom"/>
          </w:tcPr>
          <w:p w14:paraId="4649A2A3" w14:textId="7BC7ACA3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04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shd w:val="clear" w:color="auto" w:fill="D9D9D9" w:themeFill="background1" w:themeFillShade="D9"/>
            <w:noWrap/>
            <w:vAlign w:val="bottom"/>
          </w:tcPr>
          <w:p w14:paraId="11F11F1C" w14:textId="06B182A2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D9D9D9" w:themeFill="background1" w:themeFillShade="D9"/>
            <w:noWrap/>
            <w:vAlign w:val="bottom"/>
          </w:tcPr>
          <w:p w14:paraId="6A432B1E" w14:textId="237ABF0D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79B024AE" w14:textId="77777777" w:rsidTr="004A38B1">
        <w:trPr>
          <w:trHeight w:val="230"/>
        </w:trPr>
        <w:tc>
          <w:tcPr>
            <w:tcW w:w="430" w:type="dxa"/>
            <w:vMerge/>
            <w:shd w:val="clear" w:color="auto" w:fill="D9D9D9" w:themeFill="background1" w:themeFillShade="D9"/>
            <w:noWrap/>
            <w:vAlign w:val="bottom"/>
          </w:tcPr>
          <w:p w14:paraId="2A646AC8" w14:textId="7777777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auto"/>
            <w:vAlign w:val="bottom"/>
          </w:tcPr>
          <w:p w14:paraId="7420C1F7" w14:textId="2B5F3C1F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3619" w:type="dxa"/>
            <w:shd w:val="clear" w:color="auto" w:fill="auto"/>
            <w:noWrap/>
            <w:vAlign w:val="bottom"/>
          </w:tcPr>
          <w:p w14:paraId="69614309" w14:textId="7F92299B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Bünyamin SARIBACAK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4D3AF53E" w14:textId="240EBBED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69DF258C" w14:textId="1B1ADBCC" w:rsidR="004A38B1" w:rsidRPr="008745CD" w:rsidRDefault="004A665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</w:t>
            </w:r>
            <w:r w:rsidR="00D3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0B06219" w14:textId="45286B83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729AF3BA" w14:textId="77777777" w:rsidTr="004A38B1">
        <w:trPr>
          <w:trHeight w:val="230"/>
        </w:trPr>
        <w:tc>
          <w:tcPr>
            <w:tcW w:w="430" w:type="dxa"/>
            <w:vMerge/>
            <w:shd w:val="clear" w:color="auto" w:fill="D9D9D9" w:themeFill="background1" w:themeFillShade="D9"/>
            <w:noWrap/>
            <w:vAlign w:val="bottom"/>
          </w:tcPr>
          <w:p w14:paraId="757C31FA" w14:textId="7777777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D9D9D9" w:themeFill="background1" w:themeFillShade="D9"/>
            <w:vAlign w:val="bottom"/>
          </w:tcPr>
          <w:p w14:paraId="15602B43" w14:textId="2B2E5983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İleri Programlama</w:t>
            </w:r>
          </w:p>
        </w:tc>
        <w:tc>
          <w:tcPr>
            <w:tcW w:w="3619" w:type="dxa"/>
            <w:shd w:val="clear" w:color="auto" w:fill="D9D9D9" w:themeFill="background1" w:themeFillShade="D9"/>
            <w:noWrap/>
            <w:vAlign w:val="bottom"/>
          </w:tcPr>
          <w:p w14:paraId="38962CF2" w14:textId="2C2CC3D8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Polat ŞENDURUR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vAlign w:val="bottom"/>
          </w:tcPr>
          <w:p w14:paraId="0FBBFE7A" w14:textId="14BC4DC1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05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shd w:val="clear" w:color="auto" w:fill="D9D9D9" w:themeFill="background1" w:themeFillShade="D9"/>
            <w:noWrap/>
            <w:vAlign w:val="bottom"/>
          </w:tcPr>
          <w:p w14:paraId="3A1E5534" w14:textId="2C956A93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D9D9D9" w:themeFill="background1" w:themeFillShade="D9"/>
            <w:noWrap/>
            <w:vAlign w:val="bottom"/>
          </w:tcPr>
          <w:p w14:paraId="38B77F49" w14:textId="05EDD32C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794DF451" w14:textId="77777777" w:rsidTr="004A38B1">
        <w:trPr>
          <w:trHeight w:val="230"/>
        </w:trPr>
        <w:tc>
          <w:tcPr>
            <w:tcW w:w="430" w:type="dxa"/>
            <w:vMerge/>
            <w:shd w:val="clear" w:color="auto" w:fill="D9D9D9" w:themeFill="background1" w:themeFillShade="D9"/>
            <w:noWrap/>
            <w:vAlign w:val="bottom"/>
          </w:tcPr>
          <w:p w14:paraId="26AF1AAC" w14:textId="7777777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auto"/>
            <w:vAlign w:val="bottom"/>
          </w:tcPr>
          <w:p w14:paraId="10F37E4B" w14:textId="4C61F35C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Öğretimde Materyal Tasarımı (Seçmeli II)</w:t>
            </w:r>
          </w:p>
        </w:tc>
        <w:tc>
          <w:tcPr>
            <w:tcW w:w="3619" w:type="dxa"/>
            <w:shd w:val="clear" w:color="auto" w:fill="auto"/>
            <w:noWrap/>
            <w:vAlign w:val="bottom"/>
          </w:tcPr>
          <w:p w14:paraId="269F0B82" w14:textId="64C1EB9C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Muhammed KARA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6191D336" w14:textId="67DBF15F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04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3260A306" w14:textId="62ED4675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05ADFF1" w14:textId="6148C3DB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35F12F69" w14:textId="77777777" w:rsidTr="004A38B1">
        <w:trPr>
          <w:trHeight w:val="230"/>
        </w:trPr>
        <w:tc>
          <w:tcPr>
            <w:tcW w:w="430" w:type="dxa"/>
            <w:vMerge/>
            <w:shd w:val="clear" w:color="auto" w:fill="D9D9D9" w:themeFill="background1" w:themeFillShade="D9"/>
            <w:noWrap/>
            <w:vAlign w:val="bottom"/>
          </w:tcPr>
          <w:p w14:paraId="3EA2CA7A" w14:textId="7777777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D9D9D9" w:themeFill="background1" w:themeFillShade="D9"/>
            <w:vAlign w:val="bottom"/>
          </w:tcPr>
          <w:p w14:paraId="5E9D65FC" w14:textId="6BDFBBB1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Eğitim Tarihi</w:t>
            </w:r>
          </w:p>
        </w:tc>
        <w:tc>
          <w:tcPr>
            <w:tcW w:w="3619" w:type="dxa"/>
            <w:shd w:val="clear" w:color="auto" w:fill="D9D9D9" w:themeFill="background1" w:themeFillShade="D9"/>
            <w:noWrap/>
            <w:vAlign w:val="bottom"/>
          </w:tcPr>
          <w:p w14:paraId="063E7853" w14:textId="19C77442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İrfan Davut Çam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vAlign w:val="bottom"/>
          </w:tcPr>
          <w:p w14:paraId="79ACF1EA" w14:textId="175999D4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  <w:r w:rsidR="00B53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shd w:val="clear" w:color="auto" w:fill="D9D9D9" w:themeFill="background1" w:themeFillShade="D9"/>
            <w:noWrap/>
            <w:vAlign w:val="bottom"/>
          </w:tcPr>
          <w:p w14:paraId="7AC9A64D" w14:textId="32CE17E7" w:rsidR="004A38B1" w:rsidRPr="008745CD" w:rsidRDefault="00B53284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D9D9D9" w:themeFill="background1" w:themeFillShade="D9"/>
            <w:noWrap/>
            <w:vAlign w:val="bottom"/>
          </w:tcPr>
          <w:p w14:paraId="24FDC166" w14:textId="03D5E804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2EACD2D1" w14:textId="77777777" w:rsidTr="004A38B1">
        <w:trPr>
          <w:trHeight w:val="230"/>
        </w:trPr>
        <w:tc>
          <w:tcPr>
            <w:tcW w:w="430" w:type="dxa"/>
            <w:vMerge/>
            <w:tcBorders>
              <w:bottom w:val="single" w:sz="18" w:space="0" w:color="3B3838" w:themeColor="background2" w:themeShade="40"/>
            </w:tcBorders>
            <w:shd w:val="clear" w:color="auto" w:fill="D9D9D9" w:themeFill="background1" w:themeFillShade="D9"/>
            <w:noWrap/>
            <w:vAlign w:val="bottom"/>
          </w:tcPr>
          <w:p w14:paraId="05A500D2" w14:textId="7777777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tcBorders>
              <w:bottom w:val="single" w:sz="18" w:space="0" w:color="3B3838" w:themeColor="background2" w:themeShade="40"/>
            </w:tcBorders>
            <w:shd w:val="clear" w:color="auto" w:fill="auto"/>
            <w:vAlign w:val="bottom"/>
          </w:tcPr>
          <w:p w14:paraId="1081F0E4" w14:textId="308931BE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Eğitimde Araştırma Yöntemleri</w:t>
            </w:r>
          </w:p>
        </w:tc>
        <w:tc>
          <w:tcPr>
            <w:tcW w:w="3619" w:type="dxa"/>
            <w:shd w:val="clear" w:color="auto" w:fill="auto"/>
            <w:noWrap/>
            <w:vAlign w:val="bottom"/>
          </w:tcPr>
          <w:p w14:paraId="261D25D9" w14:textId="13C3BF5A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Ayşegül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Altun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6FFE390" w14:textId="18F3CB58" w:rsidR="004A38B1" w:rsidRPr="008745CD" w:rsidRDefault="00B53284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05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71C9C0A9" w14:textId="3FC51AA6" w:rsidR="004A38B1" w:rsidRPr="008745CD" w:rsidRDefault="00B53284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693" w:type="dxa"/>
            <w:tcBorders>
              <w:left w:val="nil"/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63F0F9D2" w14:textId="59B3F1BF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2D5BE7AB" w14:textId="77777777" w:rsidTr="004A38B1">
        <w:trPr>
          <w:trHeight w:val="230"/>
        </w:trPr>
        <w:tc>
          <w:tcPr>
            <w:tcW w:w="430" w:type="dxa"/>
            <w:vMerge w:val="restart"/>
            <w:tcBorders>
              <w:top w:val="single" w:sz="18" w:space="0" w:color="3B3838" w:themeColor="background2" w:themeShade="40"/>
            </w:tcBorders>
            <w:shd w:val="clear" w:color="auto" w:fill="BFBFBF" w:themeFill="background1" w:themeFillShade="BF"/>
            <w:noWrap/>
            <w:textDirection w:val="btLr"/>
            <w:vAlign w:val="bottom"/>
          </w:tcPr>
          <w:p w14:paraId="37207A7C" w14:textId="39405011" w:rsidR="004A38B1" w:rsidRPr="008745CD" w:rsidRDefault="004A38B1" w:rsidP="004A38B1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 SINIF</w:t>
            </w:r>
          </w:p>
        </w:tc>
        <w:tc>
          <w:tcPr>
            <w:tcW w:w="36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bottom"/>
          </w:tcPr>
          <w:p w14:paraId="3E016659" w14:textId="414C9252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Ağları</w:t>
            </w:r>
          </w:p>
        </w:tc>
        <w:tc>
          <w:tcPr>
            <w:tcW w:w="3619" w:type="dxa"/>
            <w:tcBorders>
              <w:top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407C9B9" w14:textId="3196186D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Muhammed KARA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8D2C1F4" w14:textId="113636AB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04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8678755" w14:textId="43B4ECE4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693" w:type="dxa"/>
            <w:tcBorders>
              <w:top w:val="single" w:sz="18" w:space="0" w:color="3B3838" w:themeColor="background2" w:themeShade="40"/>
              <w:left w:val="nil"/>
            </w:tcBorders>
            <w:shd w:val="clear" w:color="auto" w:fill="BFBFBF" w:themeFill="background1" w:themeFillShade="BF"/>
            <w:noWrap/>
            <w:vAlign w:val="bottom"/>
          </w:tcPr>
          <w:p w14:paraId="76BF8B9C" w14:textId="607550D4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73CB2B00" w14:textId="77777777" w:rsidTr="004A38B1">
        <w:trPr>
          <w:trHeight w:val="230"/>
        </w:trPr>
        <w:tc>
          <w:tcPr>
            <w:tcW w:w="430" w:type="dxa"/>
            <w:vMerge/>
            <w:shd w:val="clear" w:color="auto" w:fill="BFBFBF" w:themeFill="background1" w:themeFillShade="BF"/>
            <w:noWrap/>
            <w:vAlign w:val="bottom"/>
          </w:tcPr>
          <w:p w14:paraId="4295628A" w14:textId="7777777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auto"/>
            <w:vAlign w:val="bottom"/>
          </w:tcPr>
          <w:p w14:paraId="4CA245B0" w14:textId="6633CFC2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Açık ve Uzaktan Öğrenme</w:t>
            </w:r>
          </w:p>
        </w:tc>
        <w:tc>
          <w:tcPr>
            <w:tcW w:w="3619" w:type="dxa"/>
            <w:shd w:val="clear" w:color="auto" w:fill="auto"/>
            <w:noWrap/>
            <w:vAlign w:val="bottom"/>
          </w:tcPr>
          <w:p w14:paraId="77F232E7" w14:textId="6CB62E39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Bünyamin SARIBACAK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78E5E057" w14:textId="5B75E449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25DC6889" w14:textId="66DB704B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 w:rsidR="004A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3A31E39" w14:textId="7F2C18F0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4F3F46F3" w14:textId="77777777" w:rsidTr="004A38B1">
        <w:trPr>
          <w:trHeight w:val="230"/>
        </w:trPr>
        <w:tc>
          <w:tcPr>
            <w:tcW w:w="430" w:type="dxa"/>
            <w:vMerge/>
            <w:shd w:val="clear" w:color="auto" w:fill="BFBFBF" w:themeFill="background1" w:themeFillShade="BF"/>
            <w:noWrap/>
            <w:vAlign w:val="bottom"/>
          </w:tcPr>
          <w:p w14:paraId="543D84FA" w14:textId="7777777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BFBFBF" w:themeFill="background1" w:themeFillShade="BF"/>
            <w:vAlign w:val="bottom"/>
          </w:tcPr>
          <w:p w14:paraId="0EBFB0B6" w14:textId="24183E5D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İşletim Sistemleri</w:t>
            </w:r>
          </w:p>
        </w:tc>
        <w:tc>
          <w:tcPr>
            <w:tcW w:w="3619" w:type="dxa"/>
            <w:shd w:val="clear" w:color="auto" w:fill="BFBFBF" w:themeFill="background1" w:themeFillShade="BF"/>
            <w:noWrap/>
            <w:vAlign w:val="bottom"/>
          </w:tcPr>
          <w:p w14:paraId="57234CE6" w14:textId="511D40CA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Mehmet SOYLU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noWrap/>
            <w:vAlign w:val="bottom"/>
          </w:tcPr>
          <w:p w14:paraId="017D6ABF" w14:textId="6AAE0FEE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07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shd w:val="clear" w:color="auto" w:fill="BFBFBF" w:themeFill="background1" w:themeFillShade="BF"/>
            <w:noWrap/>
            <w:vAlign w:val="bottom"/>
          </w:tcPr>
          <w:p w14:paraId="4374CF51" w14:textId="14F87DB2" w:rsidR="004A38B1" w:rsidRPr="008745CD" w:rsidRDefault="004A665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BFBFBF" w:themeFill="background1" w:themeFillShade="BF"/>
            <w:noWrap/>
            <w:vAlign w:val="bottom"/>
          </w:tcPr>
          <w:p w14:paraId="73423D87" w14:textId="4FFE16F1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69D8F510" w14:textId="77777777" w:rsidTr="004A38B1">
        <w:trPr>
          <w:trHeight w:val="230"/>
        </w:trPr>
        <w:tc>
          <w:tcPr>
            <w:tcW w:w="430" w:type="dxa"/>
            <w:vMerge/>
            <w:shd w:val="clear" w:color="auto" w:fill="BFBFBF" w:themeFill="background1" w:themeFillShade="BF"/>
            <w:noWrap/>
            <w:vAlign w:val="bottom"/>
          </w:tcPr>
          <w:p w14:paraId="703E2C58" w14:textId="7777777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auto"/>
            <w:vAlign w:val="bottom"/>
          </w:tcPr>
          <w:p w14:paraId="48DA396D" w14:textId="6A4B586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İnsan ve Bilgisayar Etkileşimi (Seçmeli IV)</w:t>
            </w:r>
          </w:p>
        </w:tc>
        <w:tc>
          <w:tcPr>
            <w:tcW w:w="3619" w:type="dxa"/>
            <w:shd w:val="clear" w:color="auto" w:fill="auto"/>
            <w:noWrap/>
            <w:vAlign w:val="bottom"/>
          </w:tcPr>
          <w:p w14:paraId="1C3829ED" w14:textId="678B4B25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Bünyamin SARIBACAK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16BDD7A" w14:textId="268F0F6C" w:rsidR="004A38B1" w:rsidRPr="008745CD" w:rsidRDefault="00D377FB" w:rsidP="00D377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321C6B29" w14:textId="57BDC9AE" w:rsidR="004A38B1" w:rsidRPr="008745CD" w:rsidRDefault="004A665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</w:t>
            </w:r>
            <w:r w:rsidR="00D3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747D592" w14:textId="5EC3D9DA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7158A6B2" w14:textId="77777777" w:rsidTr="004A38B1">
        <w:trPr>
          <w:trHeight w:val="230"/>
        </w:trPr>
        <w:tc>
          <w:tcPr>
            <w:tcW w:w="430" w:type="dxa"/>
            <w:vMerge/>
            <w:shd w:val="clear" w:color="auto" w:fill="BFBFBF" w:themeFill="background1" w:themeFillShade="BF"/>
            <w:noWrap/>
            <w:vAlign w:val="bottom"/>
          </w:tcPr>
          <w:p w14:paraId="433E5B67" w14:textId="7777777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BFBFBF" w:themeFill="background1" w:themeFillShade="BF"/>
            <w:vAlign w:val="bottom"/>
          </w:tcPr>
          <w:p w14:paraId="01FC0538" w14:textId="7C4CDDAB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Eğitim Sistemi ve Okul Yönetimi</w:t>
            </w:r>
          </w:p>
        </w:tc>
        <w:tc>
          <w:tcPr>
            <w:tcW w:w="3619" w:type="dxa"/>
            <w:shd w:val="clear" w:color="auto" w:fill="BFBFBF" w:themeFill="background1" w:themeFillShade="BF"/>
            <w:noWrap/>
            <w:vAlign w:val="bottom"/>
          </w:tcPr>
          <w:p w14:paraId="4A454A2C" w14:textId="57909C16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</w:t>
            </w: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 Kazancı Tınmaz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noWrap/>
            <w:vAlign w:val="bottom"/>
          </w:tcPr>
          <w:p w14:paraId="6B59CB46" w14:textId="79D27FFF" w:rsidR="004A38B1" w:rsidRPr="008745CD" w:rsidRDefault="00B53284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05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shd w:val="clear" w:color="auto" w:fill="BFBFBF" w:themeFill="background1" w:themeFillShade="BF"/>
            <w:noWrap/>
            <w:vAlign w:val="bottom"/>
          </w:tcPr>
          <w:p w14:paraId="6ED833F0" w14:textId="134D5B48" w:rsidR="004A38B1" w:rsidRPr="008745CD" w:rsidRDefault="00B53284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BFBFBF" w:themeFill="background1" w:themeFillShade="BF"/>
            <w:noWrap/>
            <w:vAlign w:val="bottom"/>
          </w:tcPr>
          <w:p w14:paraId="774D7399" w14:textId="7CDA6003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07183D61" w14:textId="77777777" w:rsidTr="004A38B1">
        <w:trPr>
          <w:trHeight w:val="230"/>
        </w:trPr>
        <w:tc>
          <w:tcPr>
            <w:tcW w:w="430" w:type="dxa"/>
            <w:vMerge/>
            <w:tcBorders>
              <w:bottom w:val="single" w:sz="18" w:space="0" w:color="3B3838" w:themeColor="background2" w:themeShade="40"/>
            </w:tcBorders>
            <w:shd w:val="clear" w:color="auto" w:fill="BFBFBF" w:themeFill="background1" w:themeFillShade="BF"/>
            <w:noWrap/>
            <w:vAlign w:val="bottom"/>
          </w:tcPr>
          <w:p w14:paraId="4DC5A8F7" w14:textId="7777777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tcBorders>
              <w:bottom w:val="single" w:sz="18" w:space="0" w:color="3B3838" w:themeColor="background2" w:themeShade="40"/>
            </w:tcBorders>
            <w:shd w:val="clear" w:color="auto" w:fill="auto"/>
            <w:vAlign w:val="bottom"/>
          </w:tcPr>
          <w:p w14:paraId="0F6B0352" w14:textId="6AB96348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Eğitimde Ölçme ve Değerlendirme</w:t>
            </w:r>
          </w:p>
        </w:tc>
        <w:tc>
          <w:tcPr>
            <w:tcW w:w="3619" w:type="dxa"/>
            <w:shd w:val="clear" w:color="auto" w:fill="auto"/>
            <w:noWrap/>
            <w:vAlign w:val="bottom"/>
          </w:tcPr>
          <w:p w14:paraId="32EFED97" w14:textId="61C0E144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Ayşegül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Altun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1A035728" w14:textId="0DAD388E" w:rsidR="004A38B1" w:rsidRPr="008745CD" w:rsidRDefault="00B53284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05</w:t>
            </w:r>
            <w:r w:rsidR="004A38B1"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.07.22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0D33619E" w14:textId="05ED48BF" w:rsidR="004A38B1" w:rsidRPr="008745CD" w:rsidRDefault="00B53284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693" w:type="dxa"/>
            <w:tcBorders>
              <w:left w:val="nil"/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073493D6" w14:textId="41CD9A2C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3FD40BE9" w14:textId="77777777" w:rsidTr="004A38B1">
        <w:trPr>
          <w:trHeight w:val="230"/>
        </w:trPr>
        <w:tc>
          <w:tcPr>
            <w:tcW w:w="430" w:type="dxa"/>
            <w:vMerge w:val="restart"/>
            <w:tcBorders>
              <w:top w:val="single" w:sz="18" w:space="0" w:color="3B3838" w:themeColor="background2" w:themeShade="40"/>
            </w:tcBorders>
            <w:shd w:val="clear" w:color="auto" w:fill="808080" w:themeFill="background1" w:themeFillShade="80"/>
            <w:noWrap/>
            <w:textDirection w:val="btLr"/>
            <w:vAlign w:val="bottom"/>
          </w:tcPr>
          <w:p w14:paraId="05B31A9C" w14:textId="2288399D" w:rsidR="004A38B1" w:rsidRPr="008745CD" w:rsidRDefault="004A38B1" w:rsidP="004A38B1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4. SINIF</w:t>
            </w:r>
          </w:p>
        </w:tc>
        <w:tc>
          <w:tcPr>
            <w:tcW w:w="3676" w:type="dxa"/>
            <w:tcBorders>
              <w:top w:val="single" w:sz="18" w:space="0" w:color="3B3838" w:themeColor="background2" w:themeShade="40"/>
            </w:tcBorders>
            <w:shd w:val="clear" w:color="auto" w:fill="808080" w:themeFill="background1" w:themeFillShade="80"/>
            <w:vAlign w:val="bottom"/>
          </w:tcPr>
          <w:p w14:paraId="63F0EC29" w14:textId="5121AE22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Proje Geliştirme ve Yönetimi</w:t>
            </w:r>
          </w:p>
        </w:tc>
        <w:tc>
          <w:tcPr>
            <w:tcW w:w="3619" w:type="dxa"/>
            <w:tcBorders>
              <w:top w:val="single" w:sz="18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43108D0B" w14:textId="14223322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Mehmet SOYLU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1CF3E4D2" w14:textId="281DA7D5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07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539E0AA1" w14:textId="1BFAE11F" w:rsidR="004A38B1" w:rsidRPr="008745CD" w:rsidRDefault="004A665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2693" w:type="dxa"/>
            <w:tcBorders>
              <w:top w:val="single" w:sz="18" w:space="0" w:color="3B3838" w:themeColor="background2" w:themeShade="40"/>
              <w:left w:val="nil"/>
            </w:tcBorders>
            <w:shd w:val="clear" w:color="auto" w:fill="808080" w:themeFill="background1" w:themeFillShade="80"/>
            <w:noWrap/>
            <w:vAlign w:val="bottom"/>
          </w:tcPr>
          <w:p w14:paraId="710AA11F" w14:textId="7F1E8478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019216F1" w14:textId="77777777" w:rsidTr="004A38B1">
        <w:trPr>
          <w:trHeight w:val="230"/>
        </w:trPr>
        <w:tc>
          <w:tcPr>
            <w:tcW w:w="430" w:type="dxa"/>
            <w:vMerge/>
            <w:shd w:val="clear" w:color="auto" w:fill="808080" w:themeFill="background1" w:themeFillShade="80"/>
            <w:noWrap/>
            <w:vAlign w:val="bottom"/>
          </w:tcPr>
          <w:p w14:paraId="30C45CFA" w14:textId="191CADA2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auto"/>
            <w:vAlign w:val="bottom"/>
          </w:tcPr>
          <w:p w14:paraId="327103EA" w14:textId="4664EF60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Çoklu Ortam Tasarımı ve Üretimi (Seçmeli VI)</w:t>
            </w:r>
          </w:p>
        </w:tc>
        <w:tc>
          <w:tcPr>
            <w:tcW w:w="3619" w:type="dxa"/>
            <w:shd w:val="clear" w:color="auto" w:fill="auto"/>
            <w:noWrap/>
            <w:vAlign w:val="bottom"/>
          </w:tcPr>
          <w:p w14:paraId="782FC2A7" w14:textId="29400D9E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Bünyamin SARIBACAK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51246860" w14:textId="428DECED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05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7CC51186" w14:textId="3D5CDBC3" w:rsidR="004A38B1" w:rsidRPr="008745CD" w:rsidRDefault="00D377FB" w:rsidP="00D377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F3E3C0A" w14:textId="07A60EB2" w:rsidR="004A38B1" w:rsidRPr="00D377FB" w:rsidRDefault="004A665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BD209</w:t>
            </w:r>
            <w:r w:rsidR="00D377FB" w:rsidRPr="00D377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  </w:t>
            </w:r>
            <w:r w:rsidR="00D377FB" w:rsidRPr="00D377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(Lab3</w:t>
            </w:r>
            <w:r w:rsidR="004A38B1" w:rsidRPr="00D377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</w:tr>
      <w:tr w:rsidR="004A38B1" w:rsidRPr="008745CD" w14:paraId="0134292F" w14:textId="77777777" w:rsidTr="004A38B1">
        <w:trPr>
          <w:trHeight w:val="230"/>
        </w:trPr>
        <w:tc>
          <w:tcPr>
            <w:tcW w:w="430" w:type="dxa"/>
            <w:vMerge/>
            <w:shd w:val="clear" w:color="auto" w:fill="808080" w:themeFill="background1" w:themeFillShade="80"/>
            <w:noWrap/>
            <w:vAlign w:val="bottom"/>
          </w:tcPr>
          <w:p w14:paraId="5CF93FC2" w14:textId="7C3DEB27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shd w:val="clear" w:color="auto" w:fill="808080" w:themeFill="background1" w:themeFillShade="80"/>
            <w:vAlign w:val="bottom"/>
          </w:tcPr>
          <w:p w14:paraId="32EA89C8" w14:textId="6700031A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Mobil Programlama</w:t>
            </w:r>
          </w:p>
        </w:tc>
        <w:tc>
          <w:tcPr>
            <w:tcW w:w="3619" w:type="dxa"/>
            <w:shd w:val="clear" w:color="auto" w:fill="808080" w:themeFill="background1" w:themeFillShade="80"/>
            <w:noWrap/>
            <w:vAlign w:val="bottom"/>
          </w:tcPr>
          <w:p w14:paraId="610FE92A" w14:textId="0683F130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Muhammed KARA</w:t>
            </w:r>
          </w:p>
        </w:tc>
        <w:tc>
          <w:tcPr>
            <w:tcW w:w="1701" w:type="dxa"/>
            <w:gridSpan w:val="2"/>
            <w:shd w:val="clear" w:color="auto" w:fill="808080" w:themeFill="background1" w:themeFillShade="80"/>
            <w:noWrap/>
            <w:vAlign w:val="bottom"/>
          </w:tcPr>
          <w:p w14:paraId="7AD63885" w14:textId="5888BFE2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04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shd w:val="clear" w:color="auto" w:fill="808080" w:themeFill="background1" w:themeFillShade="80"/>
            <w:noWrap/>
            <w:vAlign w:val="bottom"/>
          </w:tcPr>
          <w:p w14:paraId="07432E9F" w14:textId="0EF0C05F" w:rsidR="004A38B1" w:rsidRPr="008745CD" w:rsidRDefault="00D377FB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808080" w:themeFill="background1" w:themeFillShade="80"/>
            <w:noWrap/>
            <w:vAlign w:val="bottom"/>
          </w:tcPr>
          <w:p w14:paraId="3760373E" w14:textId="12434D64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:rsidRPr="008745CD" w14:paraId="6B695CDD" w14:textId="77777777" w:rsidTr="004A38B1">
        <w:trPr>
          <w:trHeight w:val="230"/>
        </w:trPr>
        <w:tc>
          <w:tcPr>
            <w:tcW w:w="430" w:type="dxa"/>
            <w:vMerge/>
            <w:tcBorders>
              <w:bottom w:val="single" w:sz="18" w:space="0" w:color="3B3838" w:themeColor="background2" w:themeShade="40"/>
            </w:tcBorders>
            <w:shd w:val="clear" w:color="auto" w:fill="808080" w:themeFill="background1" w:themeFillShade="80"/>
            <w:noWrap/>
            <w:vAlign w:val="bottom"/>
          </w:tcPr>
          <w:p w14:paraId="491C9384" w14:textId="6E73260F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76" w:type="dxa"/>
            <w:tcBorders>
              <w:bottom w:val="single" w:sz="18" w:space="0" w:color="3B3838" w:themeColor="background2" w:themeShade="40"/>
            </w:tcBorders>
            <w:shd w:val="clear" w:color="auto" w:fill="auto"/>
            <w:vAlign w:val="bottom"/>
          </w:tcPr>
          <w:p w14:paraId="2FF92B48" w14:textId="44D6C8C9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Okullarda Rehberlik</w:t>
            </w:r>
          </w:p>
        </w:tc>
        <w:tc>
          <w:tcPr>
            <w:tcW w:w="361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68540592" w14:textId="2D96ED19" w:rsidR="004A38B1" w:rsidRPr="008745CD" w:rsidRDefault="004A38B1" w:rsidP="004A3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Nurdan Doğru </w:t>
            </w:r>
            <w:proofErr w:type="spellStart"/>
            <w:r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Çabuker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A740E3D" w14:textId="59FC2267" w:rsidR="004A38B1" w:rsidRPr="008745CD" w:rsidRDefault="00B53284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05</w:t>
            </w:r>
            <w:r w:rsidR="004A38B1" w:rsidRPr="00780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/07/22</w:t>
            </w:r>
            <w:proofErr w:type="gramEnd"/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15300D2" w14:textId="40902FF1" w:rsidR="004A38B1" w:rsidRPr="008745CD" w:rsidRDefault="00B53284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15.0</w:t>
            </w:r>
            <w:r w:rsidR="004A38B1" w:rsidRPr="0087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93" w:type="dxa"/>
            <w:tcBorders>
              <w:left w:val="nil"/>
              <w:bottom w:val="single" w:sz="18" w:space="0" w:color="3B3838" w:themeColor="background2" w:themeShade="40"/>
            </w:tcBorders>
            <w:shd w:val="clear" w:color="auto" w:fill="auto"/>
            <w:noWrap/>
            <w:vAlign w:val="bottom"/>
          </w:tcPr>
          <w:p w14:paraId="385336C8" w14:textId="5F9C3F16" w:rsidR="004A38B1" w:rsidRPr="008745CD" w:rsidRDefault="004A38B1" w:rsidP="004A3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E6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BD210 (Lab4)</w:t>
            </w:r>
          </w:p>
        </w:tc>
      </w:tr>
      <w:tr w:rsidR="004A38B1" w14:paraId="4AEEF36E" w14:textId="77777777" w:rsidTr="004A38B1">
        <w:tblPrEx>
          <w:tblBorders>
            <w:top w:val="single" w:sz="18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2"/>
          <w:wBefore w:w="8907" w:type="dxa"/>
          <w:wAfter w:w="3019" w:type="dxa"/>
          <w:trHeight w:val="100"/>
        </w:trPr>
        <w:tc>
          <w:tcPr>
            <w:tcW w:w="2461" w:type="dxa"/>
            <w:gridSpan w:val="2"/>
            <w:tcBorders>
              <w:top w:val="single" w:sz="18" w:space="0" w:color="auto"/>
            </w:tcBorders>
          </w:tcPr>
          <w:p w14:paraId="25EB3221" w14:textId="77777777" w:rsidR="004A38B1" w:rsidRDefault="004A38B1" w:rsidP="004A38B1">
            <w:pPr>
              <w:rPr>
                <w:rFonts w:ascii="Times New Roman" w:eastAsia="Times New Roman" w:hAnsi="Times New Roman" w:cs="Times New Roman"/>
                <w:color w:val="3F3F76"/>
                <w:sz w:val="16"/>
                <w:szCs w:val="16"/>
                <w:lang w:val="en-US"/>
              </w:rPr>
            </w:pPr>
          </w:p>
        </w:tc>
      </w:tr>
    </w:tbl>
    <w:p w14:paraId="0CFAB4DE" w14:textId="77777777" w:rsidR="004A6651" w:rsidRDefault="004A6651" w:rsidP="00AD4891">
      <w:pPr>
        <w:spacing w:after="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14:paraId="3C859708" w14:textId="195F131B" w:rsidR="006114A5" w:rsidRPr="008745CD" w:rsidRDefault="008745CD" w:rsidP="00AD4891">
      <w:pPr>
        <w:spacing w:after="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6114A5">
        <w:rPr>
          <w:rFonts w:ascii="Times New Roman" w:hAnsi="Times New Roman" w:cs="Times New Roman"/>
          <w:b/>
          <w:color w:val="000000" w:themeColor="text1"/>
          <w:sz w:val="21"/>
          <w:szCs w:val="21"/>
        </w:rPr>
        <w:lastRenderedPageBreak/>
        <w:t>GENEL KÜLTÜR VE MESLEK BİLGİSİ SEÇMELİ DERS SINAV TAKVİMİ</w:t>
      </w:r>
      <w:bookmarkStart w:id="0" w:name="_GoBack"/>
      <w:bookmarkEnd w:id="0"/>
    </w:p>
    <w:tbl>
      <w:tblPr>
        <w:tblpPr w:leftFromText="180" w:rightFromText="180" w:vertAnchor="page" w:horzAnchor="margin" w:tblpY="1944"/>
        <w:tblW w:w="1428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812"/>
        <w:gridCol w:w="622"/>
        <w:gridCol w:w="3195"/>
        <w:gridCol w:w="900"/>
        <w:gridCol w:w="851"/>
        <w:gridCol w:w="5903"/>
      </w:tblGrid>
      <w:tr w:rsidR="004A38B1" w:rsidRPr="00AD4891" w14:paraId="756188B1" w14:textId="77777777" w:rsidTr="004A38B1">
        <w:trPr>
          <w:trHeight w:val="419"/>
        </w:trPr>
        <w:tc>
          <w:tcPr>
            <w:tcW w:w="6629" w:type="dxa"/>
            <w:gridSpan w:val="3"/>
            <w:tcBorders>
              <w:top w:val="single" w:sz="2" w:space="0" w:color="FFFFFF" w:themeColor="background1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14:paraId="47F024D2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1751" w:type="dxa"/>
            <w:gridSpan w:val="2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18" w:space="0" w:color="auto"/>
            </w:tcBorders>
            <w:shd w:val="clear" w:color="auto" w:fill="000000" w:themeFill="text1"/>
            <w:noWrap/>
            <w:vAlign w:val="bottom"/>
          </w:tcPr>
          <w:p w14:paraId="2F0DA1F5" w14:textId="71F6CCA5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AD489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 xml:space="preserve">Bütünleme </w:t>
            </w:r>
          </w:p>
        </w:tc>
        <w:tc>
          <w:tcPr>
            <w:tcW w:w="5903" w:type="dxa"/>
            <w:tcBorders>
              <w:top w:val="single" w:sz="2" w:space="0" w:color="FFFFFF" w:themeColor="background1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bottom"/>
          </w:tcPr>
          <w:p w14:paraId="390AFB90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38B1" w:rsidRPr="00AD4891" w14:paraId="5527073B" w14:textId="77777777" w:rsidTr="004A38B1">
        <w:trPr>
          <w:trHeight w:val="294"/>
        </w:trPr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14:paraId="39C5F625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89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14:paraId="7A80CF6A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89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Öğretim Elemanı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14:paraId="3DE40CDB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89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noWrap/>
            <w:vAlign w:val="bottom"/>
          </w:tcPr>
          <w:p w14:paraId="70CDFE67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8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vAlign w:val="bottom"/>
          </w:tcPr>
          <w:p w14:paraId="29A5B53F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D48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Salon</w:t>
            </w:r>
          </w:p>
        </w:tc>
      </w:tr>
      <w:tr w:rsidR="004A38B1" w:rsidRPr="00AD4891" w14:paraId="51623888" w14:textId="77777777" w:rsidTr="004A38B1">
        <w:trPr>
          <w:trHeight w:val="225"/>
        </w:trPr>
        <w:tc>
          <w:tcPr>
            <w:tcW w:w="2812" w:type="dxa"/>
            <w:tcBorders>
              <w:top w:val="single" w:sz="2" w:space="0" w:color="auto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4D3800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Beslenme ve Sağlık</w:t>
            </w:r>
          </w:p>
        </w:tc>
        <w:tc>
          <w:tcPr>
            <w:tcW w:w="3817" w:type="dxa"/>
            <w:gridSpan w:val="2"/>
            <w:tcBorders>
              <w:top w:val="single" w:sz="2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6A427A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M. Handan Güneş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92B9D1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EF4425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13:00</w:t>
            </w:r>
          </w:p>
        </w:tc>
        <w:tc>
          <w:tcPr>
            <w:tcW w:w="5903" w:type="dxa"/>
            <w:tcBorders>
              <w:top w:val="single" w:sz="2" w:space="0" w:color="auto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60246" w14:textId="40A64232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6970">
              <w:rPr>
                <w:rFonts w:ascii="Times New Roman" w:eastAsia="Times New Roman" w:hAnsi="Times New Roman" w:cs="Times New Roman"/>
                <w:sz w:val="15"/>
                <w:szCs w:val="15"/>
              </w:rPr>
              <w:t>BD003</w:t>
            </w:r>
          </w:p>
        </w:tc>
      </w:tr>
      <w:tr w:rsidR="004A38B1" w:rsidRPr="00AD4891" w14:paraId="607CE3E1" w14:textId="77777777" w:rsidTr="004A38B1">
        <w:trPr>
          <w:trHeight w:val="48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1F920C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Bilim Tarihi ve Felsefesi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632ABA1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S. Demir Kaçan, N. Özdemir; Z. Apaydın, Y. B. Gündoğdu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3AC683B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275BD3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13:00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8FA96EE" w14:textId="7E95FD56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6970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S.D. K.- </w:t>
            </w:r>
            <w:proofErr w:type="gramStart"/>
            <w:r w:rsidRPr="006C6970">
              <w:rPr>
                <w:rFonts w:ascii="Times New Roman" w:eastAsia="Times New Roman" w:hAnsi="Times New Roman" w:cs="Times New Roman"/>
                <w:sz w:val="15"/>
                <w:szCs w:val="15"/>
              </w:rPr>
              <w:t>BD106 ; N</w:t>
            </w:r>
            <w:proofErr w:type="gramEnd"/>
            <w:r w:rsidRPr="006C6970">
              <w:rPr>
                <w:rFonts w:ascii="Times New Roman" w:eastAsia="Times New Roman" w:hAnsi="Times New Roman" w:cs="Times New Roman"/>
                <w:sz w:val="15"/>
                <w:szCs w:val="15"/>
              </w:rPr>
              <w:t>. Ö. - BD102 ; Z. A. BD204 ; Y. B. G. BD206</w:t>
            </w:r>
          </w:p>
        </w:tc>
      </w:tr>
      <w:tr w:rsidR="004A38B1" w:rsidRPr="00AD4891" w14:paraId="130ABCEF" w14:textId="77777777" w:rsidTr="004A38B1">
        <w:trPr>
          <w:trHeight w:val="335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0A27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Bilim ve Araştırma Etiği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44B9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B. Bal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Gezegin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8646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130F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13:00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AE1F1" w14:textId="506D62CB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BD110</w:t>
            </w:r>
          </w:p>
        </w:tc>
      </w:tr>
      <w:tr w:rsidR="004A38B1" w:rsidRPr="00AD4891" w14:paraId="1C1CEC6B" w14:textId="77777777" w:rsidTr="004A38B1">
        <w:trPr>
          <w:trHeight w:val="15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FEE342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Geleneksel Türk El Sanatları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612AED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M. G. Zeren Akbulut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4030EB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A1779E" w14:textId="092F6C6F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  <w:r w:rsidR="004A38B1"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:00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5A76D6D7" w14:textId="4DEEB4C0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BD201</w:t>
            </w:r>
          </w:p>
        </w:tc>
      </w:tr>
      <w:tr w:rsidR="004A38B1" w:rsidRPr="00AD4891" w14:paraId="2EA4D6CC" w14:textId="77777777" w:rsidTr="004A38B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9772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İnsan Hakları ve Demokrasi Eğitimi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AA56" w14:textId="00995048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H.</w:t>
            </w: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Genç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, C. Ç.</w:t>
            </w: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Kansu, D.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Büyükahıska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807E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3192" w14:textId="0FA07F5C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  <w:r w:rsidR="004A38B1"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:00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D990A" w14:textId="0F135047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6970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H. N. G.- </w:t>
            </w:r>
            <w:proofErr w:type="gramStart"/>
            <w:r w:rsidRPr="006C6970">
              <w:rPr>
                <w:rFonts w:ascii="Times New Roman" w:eastAsia="Times New Roman" w:hAnsi="Times New Roman" w:cs="Times New Roman"/>
                <w:sz w:val="15"/>
                <w:szCs w:val="15"/>
              </w:rPr>
              <w:t>BD111 ; C</w:t>
            </w:r>
            <w:proofErr w:type="gramEnd"/>
            <w:r w:rsidRPr="006C6970">
              <w:rPr>
                <w:rFonts w:ascii="Times New Roman" w:eastAsia="Times New Roman" w:hAnsi="Times New Roman" w:cs="Times New Roman"/>
                <w:sz w:val="15"/>
                <w:szCs w:val="15"/>
              </w:rPr>
              <w:t>. Ç. K.- BD202 ; D. B.- BD103</w:t>
            </w:r>
          </w:p>
        </w:tc>
      </w:tr>
      <w:tr w:rsidR="004A38B1" w:rsidRPr="00AD4891" w14:paraId="69602E68" w14:textId="77777777" w:rsidTr="004A38B1">
        <w:trPr>
          <w:trHeight w:val="48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D11280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İnsan İlişkileri ve İletişim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3BF696D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H. Aytekin, Gülay Er,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M.Biçer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C310097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F07142" w14:textId="2468A681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  <w:r w:rsidR="004A38B1"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:00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935A0A2" w14:textId="527E9EEC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6970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H. A.- BD105; G. E.- BD108  </w:t>
            </w:r>
            <w:proofErr w:type="gramStart"/>
            <w:r w:rsidRPr="006C6970">
              <w:rPr>
                <w:rFonts w:ascii="Times New Roman" w:eastAsia="Times New Roman" w:hAnsi="Times New Roman" w:cs="Times New Roman"/>
                <w:sz w:val="15"/>
                <w:szCs w:val="15"/>
              </w:rPr>
              <w:t>BD110 ; M.</w:t>
            </w:r>
            <w:proofErr w:type="gramEnd"/>
            <w:r w:rsidRPr="006C6970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B.- BD109-</w:t>
            </w:r>
          </w:p>
        </w:tc>
      </w:tr>
      <w:tr w:rsidR="004A38B1" w:rsidRPr="00AD4891" w14:paraId="1E26DC12" w14:textId="77777777" w:rsidTr="004A38B1">
        <w:trPr>
          <w:trHeight w:val="15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3788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Kültür ve Dil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1786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R.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H.Çebi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0FB3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03D9" w14:textId="71E1C55E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  <w:r w:rsidR="004A38B1"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:00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49B0" w14:textId="5D780728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BD101</w:t>
            </w:r>
          </w:p>
        </w:tc>
      </w:tr>
      <w:tr w:rsidR="004A38B1" w:rsidRPr="00AD4891" w14:paraId="1E204DA3" w14:textId="77777777" w:rsidTr="004A38B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D56964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Medya Okuryazarlığı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D390CC7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A. Aycan, M. Kara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C025B18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6D5D98" w14:textId="06F14782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  <w:r w:rsidR="004A38B1"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:00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BAC5AB2" w14:textId="0A09E3A3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6970">
              <w:rPr>
                <w:rFonts w:ascii="Times New Roman" w:eastAsia="Times New Roman" w:hAnsi="Times New Roman" w:cs="Times New Roman"/>
                <w:sz w:val="15"/>
                <w:szCs w:val="15"/>
              </w:rPr>
              <w:t>A. A. -BD104; M. K.-BD302</w:t>
            </w:r>
          </w:p>
        </w:tc>
      </w:tr>
      <w:tr w:rsidR="004A38B1" w:rsidRPr="00AD4891" w14:paraId="7BD9CCD4" w14:textId="77777777" w:rsidTr="004A38B1">
        <w:trPr>
          <w:trHeight w:val="15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1A24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Sanat ve Estetik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AC32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A. Yakup Kaptan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6B49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B533" w14:textId="32654886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  <w:r w:rsidR="004A38B1"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:00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2BA9" w14:textId="7589FAE1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BD205</w:t>
            </w:r>
          </w:p>
        </w:tc>
      </w:tr>
      <w:tr w:rsidR="004A38B1" w:rsidRPr="00AD4891" w14:paraId="5CA9C7C1" w14:textId="77777777" w:rsidTr="004A38B1">
        <w:trPr>
          <w:trHeight w:val="12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93EA6F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Türk Kültür Coğrafyası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958342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P. İskender Kılıç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D33A1A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68BA49" w14:textId="0D665D52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  <w:r w:rsidR="004A38B1"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:00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BF36E5" w14:textId="1BF55BE5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BD203</w:t>
            </w:r>
          </w:p>
        </w:tc>
      </w:tr>
      <w:tr w:rsidR="004A38B1" w:rsidRPr="00AD4891" w14:paraId="340DAFE5" w14:textId="77777777" w:rsidTr="004A38B1">
        <w:trPr>
          <w:trHeight w:val="48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2BC6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Teknoloji Bağımlılığı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94404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Şendurur</w:t>
            </w:r>
            <w:proofErr w:type="spellEnd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P.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Şendurur</w:t>
            </w:r>
            <w:proofErr w:type="spellEnd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B.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Sarıbacak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8001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30/06/2022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6766" w14:textId="260CD3D1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  <w:r w:rsidR="004A38B1"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:00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CA75F" w14:textId="63C2394C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6970">
              <w:rPr>
                <w:rFonts w:ascii="Times New Roman" w:eastAsia="Times New Roman" w:hAnsi="Times New Roman" w:cs="Times New Roman"/>
                <w:sz w:val="15"/>
                <w:szCs w:val="15"/>
              </w:rPr>
              <w:t>E. Ş.-BD305; P. Ş- BD301; B. S.- BD107</w:t>
            </w:r>
          </w:p>
        </w:tc>
      </w:tr>
      <w:tr w:rsidR="004A38B1" w:rsidRPr="00AD4891" w14:paraId="2C165562" w14:textId="77777777" w:rsidTr="004A38B1">
        <w:trPr>
          <w:trHeight w:val="12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21A981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Açık ve Uzaktan Öğrenme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706E04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B. Özer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2F3F22" w14:textId="1FA2E1BA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01/07</w:t>
            </w:r>
            <w:r w:rsidR="004A38B1"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959E59" w14:textId="5D8C83CC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09:0</w:t>
            </w:r>
            <w:r w:rsidR="004A38B1"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1E86923" w14:textId="74837F22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BD003</w:t>
            </w:r>
          </w:p>
        </w:tc>
      </w:tr>
      <w:tr w:rsidR="004A38B1" w:rsidRPr="00AD4891" w14:paraId="10210159" w14:textId="77777777" w:rsidTr="004A38B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5921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Çocuk Psikolojisi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409A" w14:textId="156DC341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M. V. Batık</w:t>
            </w:r>
            <w:r w:rsidR="006C6970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BF9B" w14:textId="4AA6FCA1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01/07</w:t>
            </w: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6C70" w14:textId="2E482A6B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09:00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B0F9" w14:textId="6B22402D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BD104-BD106</w:t>
            </w:r>
          </w:p>
        </w:tc>
      </w:tr>
      <w:tr w:rsidR="004A38B1" w:rsidRPr="00AD4891" w14:paraId="2F3A23F3" w14:textId="77777777" w:rsidTr="004A38B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3D7258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Eğitim Hukuku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5890F5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İ. Gül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F415AC" w14:textId="5B8D300D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01/07</w:t>
            </w: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F025FA" w14:textId="60881C31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09:0</w:t>
            </w:r>
            <w:r w:rsidR="004A38B1"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EDAE07" w14:textId="1C04F530" w:rsidR="004A38B1" w:rsidRPr="00AD4891" w:rsidRDefault="004A38B1" w:rsidP="006C69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BD101- BD102</w:t>
            </w:r>
          </w:p>
        </w:tc>
      </w:tr>
      <w:tr w:rsidR="004A38B1" w:rsidRPr="00AD4891" w14:paraId="0247B762" w14:textId="77777777" w:rsidTr="004A38B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0036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Eğitim Tarihi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F6C6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B. </w:t>
            </w:r>
            <w:proofErr w:type="spellStart"/>
            <w:proofErr w:type="gramStart"/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Yılar,Y</w:t>
            </w:r>
            <w:proofErr w:type="spellEnd"/>
            <w:proofErr w:type="gramEnd"/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. B. Gündoğdu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9947" w14:textId="3120B7EB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01/07</w:t>
            </w: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3D6A" w14:textId="64DD0B39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10:0</w:t>
            </w:r>
            <w:r w:rsidR="004A38B1"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5F8D4" w14:textId="31454D42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6970">
              <w:rPr>
                <w:rFonts w:ascii="Times New Roman" w:eastAsia="Times New Roman" w:hAnsi="Times New Roman" w:cs="Times New Roman"/>
                <w:sz w:val="15"/>
                <w:szCs w:val="15"/>
              </w:rPr>
              <w:t>B. Y.- BD202; Y.B. G.- BD307</w:t>
            </w:r>
          </w:p>
        </w:tc>
      </w:tr>
      <w:tr w:rsidR="004A38B1" w:rsidRPr="00AD4891" w14:paraId="7709614B" w14:textId="77777777" w:rsidTr="004A38B1">
        <w:trPr>
          <w:trHeight w:val="48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52E054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Eğitimde Drama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74B30F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B. Bal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İncebacak</w:t>
            </w:r>
            <w:proofErr w:type="spellEnd"/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, H. Nalan Genç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11FE29B" w14:textId="33A2FF4B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01/07</w:t>
            </w: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4522D4" w14:textId="51DF4BC0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10:0</w:t>
            </w:r>
            <w:r w:rsidR="004A38B1"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A562D02" w14:textId="777BCAB1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6970">
              <w:rPr>
                <w:rFonts w:ascii="Times New Roman" w:eastAsia="Times New Roman" w:hAnsi="Times New Roman" w:cs="Times New Roman"/>
                <w:sz w:val="15"/>
                <w:szCs w:val="15"/>
              </w:rPr>
              <w:t>B. B. İ.-BD109; H. N. G. BD308</w:t>
            </w:r>
          </w:p>
        </w:tc>
      </w:tr>
      <w:tr w:rsidR="004A38B1" w:rsidRPr="00AD4891" w14:paraId="3A9E309A" w14:textId="77777777" w:rsidTr="004A38B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6399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Eğitimde Program Geliştirme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A70B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Y. Çelik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9472" w14:textId="7B5560C1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01/07</w:t>
            </w: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BDBF" w14:textId="3DBBAAB8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10:0</w:t>
            </w:r>
            <w:r w:rsidR="004A38B1"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42E" w14:textId="2EEB0637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BD203- BD205</w:t>
            </w:r>
          </w:p>
        </w:tc>
      </w:tr>
      <w:tr w:rsidR="004A38B1" w:rsidRPr="00AD4891" w14:paraId="3E77DB87" w14:textId="77777777" w:rsidTr="004A38B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1BB6041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Eğitimde Proje Hazırlama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68956C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B. Bal </w:t>
            </w:r>
            <w:proofErr w:type="spellStart"/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İncebacak</w:t>
            </w:r>
            <w:proofErr w:type="spellEnd"/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, M. Ergun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6941B8" w14:textId="6D654785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01/07</w:t>
            </w: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0AEEC8" w14:textId="7A118910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11:0</w:t>
            </w:r>
            <w:r w:rsidR="004A38B1"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40775EAD" w14:textId="1D40E883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6970">
              <w:rPr>
                <w:rFonts w:ascii="Times New Roman" w:eastAsia="Times New Roman" w:hAnsi="Times New Roman" w:cs="Times New Roman"/>
                <w:sz w:val="15"/>
                <w:szCs w:val="15"/>
              </w:rPr>
              <w:t>B. B. İ.  BD206; M. E. BD107</w:t>
            </w:r>
          </w:p>
        </w:tc>
      </w:tr>
      <w:tr w:rsidR="004A38B1" w:rsidRPr="00AD4891" w14:paraId="35418F69" w14:textId="77777777" w:rsidTr="004A38B1">
        <w:trPr>
          <w:trHeight w:val="12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AB3A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Eleştirel ve Analitik Düşünme 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9A19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İ. Gelen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7A5F" w14:textId="5D804BF5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01/07</w:t>
            </w: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4210" w14:textId="22B442D3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11:0</w:t>
            </w:r>
            <w:r w:rsidR="004A38B1"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3873" w14:textId="27AE255B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BD103</w:t>
            </w:r>
          </w:p>
        </w:tc>
      </w:tr>
      <w:tr w:rsidR="004A38B1" w:rsidRPr="00AD4891" w14:paraId="388B4581" w14:textId="77777777" w:rsidTr="004A38B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277DBF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Hastanede Yatan Çocukların Eğitimi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0FD09F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S. Sal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FA5715" w14:textId="12CCE9B2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01/07</w:t>
            </w: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BA269" w14:textId="69188E24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11:0</w:t>
            </w:r>
            <w:r w:rsidR="004A38B1"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C2718F" w14:textId="28445050" w:rsidR="004A38B1" w:rsidRPr="00AD4891" w:rsidRDefault="004A38B1" w:rsidP="006C69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BD204BD207</w:t>
            </w:r>
          </w:p>
        </w:tc>
      </w:tr>
      <w:tr w:rsidR="004A38B1" w:rsidRPr="00AD4891" w14:paraId="6FF53C7C" w14:textId="77777777" w:rsidTr="004A38B1">
        <w:trPr>
          <w:trHeight w:val="12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3570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Karakter ve Değerler Eğitimi  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DFC7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B. Özer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7B19" w14:textId="22A545F9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01/07</w:t>
            </w: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509D" w14:textId="622900A9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13</w:t>
            </w:r>
            <w:r w:rsidR="004A38B1"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:30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6B67" w14:textId="3DB8C8EB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BD105</w:t>
            </w:r>
          </w:p>
        </w:tc>
      </w:tr>
      <w:tr w:rsidR="004A38B1" w:rsidRPr="00AD4891" w14:paraId="02CE645C" w14:textId="77777777" w:rsidTr="004A38B1">
        <w:trPr>
          <w:trHeight w:val="12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1E5ACF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Karşılaştırmalı Eğitim 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8E711E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İ. Gelen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866A6C" w14:textId="6E467C06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01/07</w:t>
            </w: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AD5AD1" w14:textId="2250183C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13</w:t>
            </w:r>
            <w:r w:rsidR="004A38B1"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:30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81FCDC" w14:textId="22430940" w:rsidR="004A38B1" w:rsidRPr="00AD4891" w:rsidRDefault="00B53284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BD110</w:t>
            </w:r>
          </w:p>
        </w:tc>
      </w:tr>
      <w:tr w:rsidR="004A38B1" w:rsidRPr="00AD4891" w14:paraId="394C7E9F" w14:textId="77777777" w:rsidTr="004A38B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C822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Okul Dışı Öğrenme Ortamları 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885D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E. Omca Çobanoğlu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F2BB" w14:textId="250908E6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01/07</w:t>
            </w: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DC20" w14:textId="7DE5161E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13</w:t>
            </w:r>
            <w:r w:rsidR="004A38B1"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:30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C2EB" w14:textId="341B08E2" w:rsidR="004A38B1" w:rsidRPr="00AD4891" w:rsidRDefault="004A38B1" w:rsidP="00B532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BD303- BD305</w:t>
            </w:r>
          </w:p>
        </w:tc>
      </w:tr>
      <w:tr w:rsidR="004A38B1" w:rsidRPr="00AD4891" w14:paraId="5C02C700" w14:textId="77777777" w:rsidTr="004A38B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A27E04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Sürdürülebilir Kalkınma ve Eğitim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C93AA4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A. Kazancı Tınmaz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0C95B6" w14:textId="1EDD5FD4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01/07</w:t>
            </w: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D866B9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proofErr w:type="gramStart"/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E98792" w14:textId="556D0A06" w:rsidR="004A38B1" w:rsidRPr="00AD4891" w:rsidRDefault="00B53284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53284">
              <w:rPr>
                <w:rFonts w:ascii="Times New Roman" w:eastAsia="Times New Roman" w:hAnsi="Times New Roman" w:cs="Times New Roman"/>
                <w:sz w:val="15"/>
                <w:szCs w:val="15"/>
              </w:rPr>
              <w:t>BD301- BD302</w:t>
            </w:r>
          </w:p>
        </w:tc>
      </w:tr>
      <w:tr w:rsidR="004A38B1" w:rsidRPr="00AD4891" w14:paraId="1A6985E6" w14:textId="77777777" w:rsidTr="004A38B1">
        <w:trPr>
          <w:trHeight w:val="3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3878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Yetişkin Eğitimi ve Hayat Boyu Öğrenme   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3BE5" w14:textId="77777777" w:rsidR="004A38B1" w:rsidRPr="00AD4891" w:rsidRDefault="004A38B1" w:rsidP="00AD48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A. Bayram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4DE6" w14:textId="27389E05" w:rsidR="004A38B1" w:rsidRPr="00AD4891" w:rsidRDefault="006C6970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01/07</w:t>
            </w:r>
            <w:r w:rsidRPr="00AD4891">
              <w:rPr>
                <w:rFonts w:ascii="Times New Roman" w:eastAsia="Times New Roman" w:hAnsi="Times New Roman" w:cs="Times New Roman"/>
                <w:sz w:val="15"/>
                <w:szCs w:val="15"/>
              </w:rPr>
              <w:t>/2022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6D89" w14:textId="77777777" w:rsidR="004A38B1" w:rsidRPr="00AD4891" w:rsidRDefault="004A38B1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proofErr w:type="gramStart"/>
            <w:r w:rsidRPr="00AD4891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14:30</w:t>
            </w:r>
            <w:proofErr w:type="gramEnd"/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5F9B6" w14:textId="55896086" w:rsidR="004A38B1" w:rsidRPr="00AD4891" w:rsidRDefault="00B53284" w:rsidP="00AD48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53284">
              <w:rPr>
                <w:rFonts w:ascii="Times New Roman" w:eastAsia="Times New Roman" w:hAnsi="Times New Roman" w:cs="Times New Roman"/>
                <w:sz w:val="15"/>
                <w:szCs w:val="15"/>
              </w:rPr>
              <w:t>BD306- BD309</w:t>
            </w:r>
          </w:p>
        </w:tc>
      </w:tr>
    </w:tbl>
    <w:p w14:paraId="368D2EEB" w14:textId="77777777" w:rsidR="006114A5" w:rsidRPr="008745CD" w:rsidRDefault="006114A5" w:rsidP="004A6651">
      <w:pPr>
        <w:rPr>
          <w:rFonts w:ascii="Times New Roman" w:hAnsi="Times New Roman" w:cs="Times New Roman"/>
          <w:color w:val="000000" w:themeColor="text1"/>
        </w:rPr>
      </w:pPr>
    </w:p>
    <w:sectPr w:rsidR="006114A5" w:rsidRPr="008745CD" w:rsidSect="00F106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0A07"/>
    <w:multiLevelType w:val="hybridMultilevel"/>
    <w:tmpl w:val="13D41986"/>
    <w:lvl w:ilvl="0" w:tplc="9C9EF52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AB"/>
    <w:rsid w:val="00001343"/>
    <w:rsid w:val="00026441"/>
    <w:rsid w:val="000B4706"/>
    <w:rsid w:val="000F54B1"/>
    <w:rsid w:val="00121E53"/>
    <w:rsid w:val="001709C5"/>
    <w:rsid w:val="002736BC"/>
    <w:rsid w:val="002B7FF4"/>
    <w:rsid w:val="00376901"/>
    <w:rsid w:val="00383CFA"/>
    <w:rsid w:val="00404623"/>
    <w:rsid w:val="004118D5"/>
    <w:rsid w:val="004947B6"/>
    <w:rsid w:val="004A38B1"/>
    <w:rsid w:val="004A6651"/>
    <w:rsid w:val="004E7604"/>
    <w:rsid w:val="00564082"/>
    <w:rsid w:val="005C153A"/>
    <w:rsid w:val="006114A5"/>
    <w:rsid w:val="00631F58"/>
    <w:rsid w:val="006405FF"/>
    <w:rsid w:val="00661652"/>
    <w:rsid w:val="00663CA7"/>
    <w:rsid w:val="00672684"/>
    <w:rsid w:val="006C377B"/>
    <w:rsid w:val="006C6970"/>
    <w:rsid w:val="00710887"/>
    <w:rsid w:val="00745E16"/>
    <w:rsid w:val="0075465B"/>
    <w:rsid w:val="007802CC"/>
    <w:rsid w:val="007931D0"/>
    <w:rsid w:val="007C4089"/>
    <w:rsid w:val="007E65E2"/>
    <w:rsid w:val="0081226A"/>
    <w:rsid w:val="008745CD"/>
    <w:rsid w:val="008E747D"/>
    <w:rsid w:val="00943BFC"/>
    <w:rsid w:val="009A28C0"/>
    <w:rsid w:val="009B1A6F"/>
    <w:rsid w:val="00A0084C"/>
    <w:rsid w:val="00A054F6"/>
    <w:rsid w:val="00AD4891"/>
    <w:rsid w:val="00B07B26"/>
    <w:rsid w:val="00B2600F"/>
    <w:rsid w:val="00B53284"/>
    <w:rsid w:val="00B6252C"/>
    <w:rsid w:val="00C118B4"/>
    <w:rsid w:val="00C53C2D"/>
    <w:rsid w:val="00CA444C"/>
    <w:rsid w:val="00CC405B"/>
    <w:rsid w:val="00D119D7"/>
    <w:rsid w:val="00D1781A"/>
    <w:rsid w:val="00D377FB"/>
    <w:rsid w:val="00D4191D"/>
    <w:rsid w:val="00D83C6C"/>
    <w:rsid w:val="00D921E1"/>
    <w:rsid w:val="00DC361E"/>
    <w:rsid w:val="00DF57A2"/>
    <w:rsid w:val="00E90EF1"/>
    <w:rsid w:val="00EC5EAF"/>
    <w:rsid w:val="00ED2C28"/>
    <w:rsid w:val="00F106AB"/>
    <w:rsid w:val="00F50058"/>
    <w:rsid w:val="00F64B2B"/>
    <w:rsid w:val="00F651B1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C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3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QUADRO</dc:creator>
  <cp:lastModifiedBy>Windows Kullanıcısı</cp:lastModifiedBy>
  <cp:revision>2</cp:revision>
  <cp:lastPrinted>2021-11-26T05:53:00Z</cp:lastPrinted>
  <dcterms:created xsi:type="dcterms:W3CDTF">2022-06-24T11:19:00Z</dcterms:created>
  <dcterms:modified xsi:type="dcterms:W3CDTF">2022-06-24T11:19:00Z</dcterms:modified>
</cp:coreProperties>
</file>